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9"/>
        <w:gridCol w:w="8987"/>
      </w:tblGrid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2E18CC" w:rsidP="001823F1">
            <w:pPr>
              <w:rPr>
                <w:sz w:val="2"/>
              </w:rPr>
            </w:pPr>
            <w:r w:rsidRPr="002E18CC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2.4pt;margin-top:-22.7pt;width:528.05pt;height:149.6pt;z-index:251660288;mso-width-relative:margin;mso-height-relative:margin" stroked="f">
                  <v:textbox style="mso-next-textbox:#_x0000_s1027">
                    <w:txbxContent>
                      <w:p w:rsidR="004A74E7" w:rsidRDefault="004A74E7">
                        <w:r>
                          <w:object w:dxaOrig="13500" w:dyaOrig="2340">
                            <v:shape id="_x0000_i1025" type="#_x0000_t75" style="width:507pt;height:72.75pt" o:ole="">
                              <v:imagedata r:id="rId8" o:title=""/>
                            </v:shape>
                            <o:OLEObject Type="Embed" ProgID="PBrush" ShapeID="_x0000_i1025" DrawAspect="Content" ObjectID="_1571738510" r:id="rId9"/>
                          </w:object>
                        </w:r>
                      </w:p>
                      <w:tbl>
                        <w:tblPr>
                          <w:tblW w:w="10252" w:type="dxa"/>
                          <w:tblInd w:w="108" w:type="dxa"/>
                          <w:tblLayout w:type="fixed"/>
                          <w:tblLook w:val="01E0"/>
                        </w:tblPr>
                        <w:tblGrid>
                          <w:gridCol w:w="1555"/>
                          <w:gridCol w:w="6988"/>
                          <w:gridCol w:w="1709"/>
                        </w:tblGrid>
                        <w:tr w:rsidR="004A74E7" w:rsidTr="00F64F63">
                          <w:trPr>
                            <w:trHeight w:val="963"/>
                          </w:trPr>
                          <w:tc>
                            <w:tcPr>
                              <w:tcW w:w="1555" w:type="dxa"/>
                              <w:vAlign w:val="center"/>
                            </w:tcPr>
                            <w:p w:rsidR="004A74E7" w:rsidRDefault="004A74E7" w:rsidP="007A5FF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9125" cy="626769"/>
                                    <wp:effectExtent l="19050" t="0" r="9525" b="0"/>
                                    <wp:docPr id="66" name="Immagine 66" descr="stellone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stellone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267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988" w:type="dxa"/>
                            </w:tcPr>
                            <w:p w:rsidR="004A74E7" w:rsidRPr="00F15A5A" w:rsidRDefault="004A74E7" w:rsidP="00F64F6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15A5A">
                                <w:rPr>
                                  <w:b/>
                                  <w:sz w:val="32"/>
                                  <w:szCs w:val="32"/>
                                </w:rPr>
                                <w:t>ISTITUTO COMPRENSIVO DI SIZIANO</w:t>
                              </w:r>
                            </w:p>
                            <w:p w:rsidR="004A74E7" w:rsidRPr="00F15A5A" w:rsidRDefault="004A74E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Via Pavia, n. 58/60 - 27010 SIZIANO (PV)</w:t>
                              </w:r>
                            </w:p>
                            <w:p w:rsidR="004A74E7" w:rsidRPr="00F15A5A" w:rsidRDefault="004A74E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Codice Ministeriale PVIC81500V --  C.F. 96049770181</w:t>
                              </w:r>
                            </w:p>
                            <w:p w:rsidR="004A74E7" w:rsidRPr="00F15A5A" w:rsidRDefault="004A74E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Telefono  0382/617348  -  Fax  0382/679413</w:t>
                              </w:r>
                            </w:p>
                            <w:p w:rsidR="004A74E7" w:rsidRPr="00F15A5A" w:rsidRDefault="004A74E7" w:rsidP="00F64F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15A5A">
                                <w:rPr>
                                  <w:rStyle w:val="CitazioneHTM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</w:t>
                              </w:r>
                              <w:r w:rsidRPr="00F15A5A">
                                <w:rPr>
                                  <w:rStyle w:val="CitazioneHTM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icsiziano</w:t>
                              </w:r>
                              <w:r w:rsidRPr="00F15A5A">
                                <w:rPr>
                                  <w:rStyle w:val="CitazioneHTM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.jimdo.com</w:t>
                              </w:r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-- e-mail</w:t>
                              </w:r>
                              <w:r w:rsidRPr="00F15A5A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11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</w:rPr>
                                  <w:t>pvic81500v@istruzione.it</w:t>
                                </w:r>
                              </w:hyperlink>
                            </w:p>
                            <w:p w:rsidR="004A74E7" w:rsidRDefault="004A74E7" w:rsidP="00F64F6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PEC: </w:t>
                              </w:r>
                              <w:hyperlink r:id="rId12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ic.siziano@postecert.it</w:t>
                                </w:r>
                              </w:hyperlink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F15A5A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 xml:space="preserve"> --  </w:t>
                              </w:r>
                              <w:hyperlink r:id="rId13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PVIC81500V@PEC.ISTRUZIONE.IT</w:t>
                                </w:r>
                              </w:hyperlink>
                            </w:p>
                          </w:tc>
                          <w:tc>
                            <w:tcPr>
                              <w:tcW w:w="1709" w:type="dxa"/>
                              <w:vAlign w:val="center"/>
                            </w:tcPr>
                            <w:p w:rsidR="004A74E7" w:rsidRDefault="004A74E7" w:rsidP="007A5FF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7411" cy="756000"/>
                                    <wp:effectExtent l="19050" t="0" r="8889" b="0"/>
                                    <wp:docPr id="67" name="Immagine 67" descr="logo con omini adulti effetto spira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logo con omini adulti effetto spira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 l="220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7411" cy="75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A74E7" w:rsidRDefault="004A74E7" w:rsidP="00FC7787"/>
                    </w:txbxContent>
                  </v:textbox>
                </v:shape>
              </w:pict>
            </w: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</w:tbl>
    <w:p w:rsidR="00867EDA" w:rsidRPr="00867EDA" w:rsidRDefault="00867EDA" w:rsidP="00867EDA">
      <w:pPr>
        <w:spacing w:before="100" w:beforeAutospacing="1"/>
      </w:pPr>
    </w:p>
    <w:p w:rsidR="001C407C" w:rsidRDefault="001C407C" w:rsidP="00867EDA"/>
    <w:p w:rsidR="001C407C" w:rsidRDefault="001C407C">
      <w:pPr>
        <w:jc w:val="right"/>
      </w:pPr>
    </w:p>
    <w:p w:rsidR="001C407C" w:rsidRDefault="001C407C" w:rsidP="001C407C"/>
    <w:p w:rsidR="001C407C" w:rsidRDefault="001C407C">
      <w:pPr>
        <w:jc w:val="right"/>
      </w:pPr>
    </w:p>
    <w:p w:rsidR="001C407C" w:rsidRDefault="001C407C">
      <w:pPr>
        <w:jc w:val="right"/>
      </w:pPr>
    </w:p>
    <w:p w:rsidR="001C407C" w:rsidRDefault="001C407C">
      <w:pPr>
        <w:pBdr>
          <w:bottom w:val="single" w:sz="6" w:space="1" w:color="auto"/>
        </w:pBdr>
        <w:jc w:val="right"/>
      </w:pPr>
    </w:p>
    <w:p w:rsidR="00197F82" w:rsidRDefault="00197F82" w:rsidP="0014775A"/>
    <w:p w:rsidR="00B8260B" w:rsidRDefault="00B8260B" w:rsidP="0014775A"/>
    <w:p w:rsidR="00B8260B" w:rsidRPr="00253687" w:rsidRDefault="00B8260B" w:rsidP="0014775A"/>
    <w:p w:rsidR="001B1C01" w:rsidRPr="00253687" w:rsidRDefault="00343216" w:rsidP="001B1C01">
      <w:pPr>
        <w:autoSpaceDE w:val="0"/>
        <w:rPr>
          <w:u w:val="single"/>
        </w:rPr>
      </w:pPr>
      <w:r w:rsidRPr="00253687">
        <w:t xml:space="preserve">          </w:t>
      </w:r>
      <w:r w:rsidRPr="00253687">
        <w:rPr>
          <w:u w:val="single"/>
        </w:rPr>
        <w:t xml:space="preserve"> </w:t>
      </w:r>
      <w:r w:rsidR="001B1C01" w:rsidRPr="00253687">
        <w:rPr>
          <w:u w:val="single"/>
        </w:rPr>
        <w:t>"ALLEGATO B“ – FOGLIO CONDIZIONI - OGGETTO DELLA FORNITURA</w:t>
      </w:r>
    </w:p>
    <w:p w:rsidR="00343216" w:rsidRPr="00253687" w:rsidRDefault="00343216" w:rsidP="001B1C01">
      <w:pPr>
        <w:autoSpaceDE w:val="0"/>
      </w:pPr>
    </w:p>
    <w:p w:rsidR="00343216" w:rsidRPr="00253687" w:rsidRDefault="00343216" w:rsidP="001B1C01">
      <w:pPr>
        <w:autoSpaceDE w:val="0"/>
      </w:pPr>
    </w:p>
    <w:p w:rsidR="001B1C01" w:rsidRPr="00253687" w:rsidRDefault="001B1C01" w:rsidP="001B1C01">
      <w:pPr>
        <w:autoSpaceDE w:val="0"/>
        <w:jc w:val="both"/>
      </w:pPr>
      <w:r w:rsidRPr="00253687">
        <w:t>La gara riguarderà la fornitura del servizio di COMODATO D’USO di fotocopiatrici per i seguenti plessi:</w:t>
      </w:r>
    </w:p>
    <w:p w:rsidR="001B1C01" w:rsidRPr="00253687" w:rsidRDefault="001B1C01" w:rsidP="001B1C01">
      <w:pPr>
        <w:autoSpaceDE w:val="0"/>
        <w:jc w:val="both"/>
        <w:rPr>
          <w:sz w:val="16"/>
          <w:szCs w:val="16"/>
        </w:rPr>
      </w:pPr>
    </w:p>
    <w:p w:rsidR="001B1C01" w:rsidRPr="00253687" w:rsidRDefault="001B1C01" w:rsidP="001B1C01">
      <w:pPr>
        <w:autoSpaceDE w:val="0"/>
        <w:jc w:val="both"/>
      </w:pPr>
      <w:r w:rsidRPr="00253687">
        <w:rPr>
          <w:b/>
        </w:rPr>
        <w:t xml:space="preserve">- </w:t>
      </w:r>
      <w:r w:rsidR="00343216" w:rsidRPr="00253687">
        <w:rPr>
          <w:b/>
        </w:rPr>
        <w:t xml:space="preserve">Scuola </w:t>
      </w:r>
      <w:r w:rsidR="00F553B0" w:rsidRPr="00253687">
        <w:rPr>
          <w:b/>
        </w:rPr>
        <w:t>Secondaria</w:t>
      </w:r>
      <w:r w:rsidR="00343216" w:rsidRPr="00253687">
        <w:t xml:space="preserve"> </w:t>
      </w:r>
      <w:r w:rsidRPr="00253687">
        <w:rPr>
          <w:b/>
        </w:rPr>
        <w:t xml:space="preserve">di </w:t>
      </w:r>
      <w:r w:rsidR="00343216" w:rsidRPr="00253687">
        <w:rPr>
          <w:b/>
        </w:rPr>
        <w:t>Siziano - (fotocopiatrice destinata agli alunni)</w:t>
      </w:r>
    </w:p>
    <w:p w:rsidR="001B1C01" w:rsidRPr="00253687" w:rsidRDefault="001B1C01" w:rsidP="001B1C01">
      <w:pPr>
        <w:autoSpaceDE w:val="0"/>
        <w:jc w:val="both"/>
      </w:pPr>
      <w:r w:rsidRPr="00253687">
        <w:t>La fotocopiatrice digitale, completa di alimentatore, dovrà avere le seguenti caratteristiche:</w:t>
      </w:r>
    </w:p>
    <w:p w:rsidR="001B1C01" w:rsidRPr="00253687" w:rsidRDefault="001B1C01" w:rsidP="001B1C01">
      <w:pPr>
        <w:pStyle w:val="Corpodeltesto"/>
        <w:autoSpaceDE w:val="0"/>
        <w:rPr>
          <w:rFonts w:ascii="Times New Roman" w:hAnsi="Times New Roman" w:cs="Times New Roman"/>
          <w:sz w:val="24"/>
        </w:rPr>
      </w:pPr>
      <w:r w:rsidRPr="00253687">
        <w:rPr>
          <w:rFonts w:ascii="Times New Roman" w:hAnsi="Times New Roman" w:cs="Times New Roman"/>
          <w:sz w:val="24"/>
        </w:rPr>
        <w:t>alimentatore automatico degli originali con possibilità di lettura del documento fronte/retro automatico; formato carta A3 e A4; scheda stampante con possibilità di collegamento alla r</w:t>
      </w:r>
      <w:r w:rsidR="00343216" w:rsidRPr="00253687">
        <w:rPr>
          <w:rFonts w:ascii="Times New Roman" w:hAnsi="Times New Roman" w:cs="Times New Roman"/>
          <w:sz w:val="24"/>
        </w:rPr>
        <w:t>ete informatica</w:t>
      </w:r>
      <w:r w:rsidRPr="00253687">
        <w:rPr>
          <w:rFonts w:ascii="Times New Roman" w:hAnsi="Times New Roman" w:cs="Times New Roman"/>
          <w:sz w:val="24"/>
        </w:rPr>
        <w:t xml:space="preserve">, velocità copia </w:t>
      </w:r>
      <w:r w:rsidR="00B8260B" w:rsidRPr="00253687">
        <w:rPr>
          <w:rFonts w:ascii="Times New Roman" w:hAnsi="Times New Roman" w:cs="Times New Roman"/>
          <w:sz w:val="24"/>
        </w:rPr>
        <w:t xml:space="preserve">30-35 </w:t>
      </w:r>
      <w:r w:rsidRPr="00253687">
        <w:rPr>
          <w:rFonts w:ascii="Times New Roman" w:hAnsi="Times New Roman" w:cs="Times New Roman"/>
          <w:sz w:val="24"/>
        </w:rPr>
        <w:t>copie/minuto in bianco/nero, by pass multiplo con possibilità di inserimento fino a 100 fogli, 2 cassetti carta universali da almeno 550 fogli, fascicolazione normale e ruotata. Mobile di supporto.</w:t>
      </w:r>
    </w:p>
    <w:p w:rsidR="00343216" w:rsidRPr="00253687" w:rsidRDefault="00343216" w:rsidP="001B1C01">
      <w:pPr>
        <w:pStyle w:val="Corpodeltesto"/>
        <w:autoSpaceDE w:val="0"/>
        <w:rPr>
          <w:rFonts w:ascii="Times New Roman" w:hAnsi="Times New Roman" w:cs="Times New Roman"/>
          <w:b/>
          <w:sz w:val="24"/>
        </w:rPr>
      </w:pPr>
    </w:p>
    <w:p w:rsidR="001B1C01" w:rsidRPr="00253687" w:rsidRDefault="001B1C01" w:rsidP="001B1C01">
      <w:pPr>
        <w:autoSpaceDE w:val="0"/>
        <w:jc w:val="both"/>
      </w:pPr>
      <w:r w:rsidRPr="00253687">
        <w:rPr>
          <w:b/>
        </w:rPr>
        <w:t xml:space="preserve">- Scuola </w:t>
      </w:r>
      <w:r w:rsidR="00343216" w:rsidRPr="00253687">
        <w:rPr>
          <w:b/>
        </w:rPr>
        <w:t>Primaria di Siziano</w:t>
      </w:r>
      <w:r w:rsidRPr="00253687">
        <w:rPr>
          <w:b/>
        </w:rPr>
        <w:t xml:space="preserve"> (fotocopiatrice destinata agli alunni)</w:t>
      </w:r>
    </w:p>
    <w:p w:rsidR="001B1C01" w:rsidRPr="00253687" w:rsidRDefault="001B1C01" w:rsidP="001B1C01">
      <w:pPr>
        <w:autoSpaceDE w:val="0"/>
        <w:jc w:val="both"/>
      </w:pPr>
      <w:r w:rsidRPr="00253687">
        <w:t>La fotocopiatrice digitale, completa di alimentatore, dovrà avere le seguenti caratteristiche:</w:t>
      </w:r>
    </w:p>
    <w:p w:rsidR="001B1C01" w:rsidRPr="00253687" w:rsidRDefault="001B1C01" w:rsidP="001B1C01">
      <w:pPr>
        <w:autoSpaceDE w:val="0"/>
        <w:jc w:val="both"/>
      </w:pPr>
      <w:r w:rsidRPr="00253687">
        <w:t xml:space="preserve">alimentatore automatico degli originali con possibilità di lettura del documento fronte/retro automatico; possibilità di inserimento codici personalizzati; formato carta A3 e A4; velocità copia 30-35 copie/minuto in bianco/nero, by pass multiplo con possibilità di inserimento fino a 100 fogli, 2 cassetti carta universali da almeno 550 fogli, fascicolazione normale e ruotata. Mobile di supporto. </w:t>
      </w:r>
    </w:p>
    <w:p w:rsidR="001B1C01" w:rsidRPr="00253687" w:rsidRDefault="001B1C01" w:rsidP="001B1C01">
      <w:pPr>
        <w:autoSpaceDE w:val="0"/>
        <w:jc w:val="both"/>
      </w:pPr>
    </w:p>
    <w:p w:rsidR="001B1C01" w:rsidRPr="00253687" w:rsidRDefault="001B1C01" w:rsidP="001B1C01">
      <w:pPr>
        <w:autoSpaceDE w:val="0"/>
        <w:jc w:val="both"/>
      </w:pPr>
      <w:r w:rsidRPr="00253687">
        <w:rPr>
          <w:b/>
        </w:rPr>
        <w:t xml:space="preserve">- Scuola Infanzia di </w:t>
      </w:r>
      <w:r w:rsidR="00F553B0" w:rsidRPr="00253687">
        <w:rPr>
          <w:b/>
        </w:rPr>
        <w:t>Siziano</w:t>
      </w:r>
      <w:r w:rsidRPr="00253687">
        <w:rPr>
          <w:b/>
        </w:rPr>
        <w:t xml:space="preserve"> (fotocopiatrice destinata agli alunni)</w:t>
      </w:r>
    </w:p>
    <w:p w:rsidR="001B1C01" w:rsidRPr="00253687" w:rsidRDefault="001B1C01" w:rsidP="001B1C01">
      <w:pPr>
        <w:autoSpaceDE w:val="0"/>
        <w:jc w:val="both"/>
      </w:pPr>
      <w:r w:rsidRPr="00253687">
        <w:t>La fotocopiatrice digitale, completa di alimentatore, dovrà avere le seguenti caratteristiche:</w:t>
      </w:r>
    </w:p>
    <w:p w:rsidR="001B1C01" w:rsidRPr="00253687" w:rsidRDefault="001B1C01" w:rsidP="001B1C01">
      <w:pPr>
        <w:pStyle w:val="Corpodeltesto"/>
        <w:autoSpaceDE w:val="0"/>
        <w:rPr>
          <w:rFonts w:ascii="Times New Roman" w:hAnsi="Times New Roman" w:cs="Times New Roman"/>
          <w:sz w:val="24"/>
        </w:rPr>
      </w:pPr>
      <w:r w:rsidRPr="00253687">
        <w:rPr>
          <w:rFonts w:ascii="Times New Roman" w:hAnsi="Times New Roman" w:cs="Times New Roman"/>
          <w:sz w:val="24"/>
        </w:rPr>
        <w:t>alimentatore automatico degli originali; possibilità di inserimento codici personalizzati; formato carta A3 e A4; velocità copia 16 copie/minuto in bianco/nero, by pass multiplo con possibilità di inserimento fino a 100 fogli, 2 cassetti carta universali da almeno 550 fogli, fascicolazione normale e ruotata. Mobile di supporto.</w:t>
      </w:r>
    </w:p>
    <w:p w:rsidR="00343216" w:rsidRPr="00253687" w:rsidRDefault="00343216" w:rsidP="001B1C01">
      <w:pPr>
        <w:pStyle w:val="Corpodeltesto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B8260B" w:rsidRPr="00253687" w:rsidRDefault="001B1C01" w:rsidP="001B1C01">
      <w:pPr>
        <w:pStyle w:val="Corpodeltesto"/>
        <w:autoSpaceDE w:val="0"/>
        <w:rPr>
          <w:rFonts w:ascii="Times New Roman" w:hAnsi="Times New Roman" w:cs="Times New Roman"/>
          <w:color w:val="000000"/>
          <w:sz w:val="24"/>
        </w:rPr>
      </w:pPr>
      <w:r w:rsidRPr="00253687">
        <w:rPr>
          <w:rFonts w:ascii="Times New Roman" w:hAnsi="Times New Roman" w:cs="Times New Roman"/>
          <w:color w:val="000000"/>
          <w:sz w:val="24"/>
        </w:rPr>
        <w:t xml:space="preserve">Le macchine fornite in comodato devono essere nuove, prive di difetti di fabbricazione, ovvero un usato garantito di macchine prive di difetti di fabbricazione ed in grado di gestirne l’utilizzo richiesto. </w:t>
      </w:r>
    </w:p>
    <w:p w:rsidR="00B8260B" w:rsidRPr="00253687" w:rsidRDefault="00B8260B" w:rsidP="001B1C01">
      <w:pPr>
        <w:pStyle w:val="Corpodeltesto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1B1C01" w:rsidRPr="00253687" w:rsidRDefault="001B1C01" w:rsidP="001B1C01">
      <w:pPr>
        <w:pStyle w:val="Corpodeltesto"/>
        <w:autoSpaceDE w:val="0"/>
        <w:rPr>
          <w:rFonts w:ascii="Times New Roman" w:hAnsi="Times New Roman" w:cs="Times New Roman"/>
          <w:color w:val="000000"/>
          <w:sz w:val="24"/>
        </w:rPr>
      </w:pPr>
      <w:r w:rsidRPr="00253687">
        <w:rPr>
          <w:rFonts w:ascii="Times New Roman" w:hAnsi="Times New Roman" w:cs="Times New Roman"/>
          <w:color w:val="000000"/>
          <w:sz w:val="24"/>
        </w:rPr>
        <w:t>La macchine dovranno preferibilmente essere a basso impatto ambientale (ridotto consumo energetico, ridotto inquinamento acustico, ridotta emissione di polveri e ozono).</w:t>
      </w:r>
    </w:p>
    <w:p w:rsidR="00852668" w:rsidRPr="00253687" w:rsidRDefault="00852668" w:rsidP="001B1C01">
      <w:pPr>
        <w:pStyle w:val="Corpodeltesto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B8260B" w:rsidRPr="00253687" w:rsidRDefault="00B8260B" w:rsidP="00B8260B">
      <w:r w:rsidRPr="00253687">
        <w:rPr>
          <w:b/>
        </w:rPr>
        <w:t>Il COSTO COPIA dovrà includere</w:t>
      </w:r>
      <w:r w:rsidRPr="00253687">
        <w:t xml:space="preserve">: </w:t>
      </w:r>
    </w:p>
    <w:p w:rsidR="00B8260B" w:rsidRPr="00253687" w:rsidRDefault="00B8260B" w:rsidP="00B8260B">
      <w:r w:rsidRPr="00253687">
        <w:t xml:space="preserve">1.la fornitura della macchina; </w:t>
      </w:r>
    </w:p>
    <w:p w:rsidR="00B8260B" w:rsidRPr="00253687" w:rsidRDefault="00B8260B" w:rsidP="00B8260B">
      <w:r w:rsidRPr="00253687">
        <w:t xml:space="preserve">2.la fornitura dei materiali di consumo; </w:t>
      </w:r>
    </w:p>
    <w:p w:rsidR="00B8260B" w:rsidRPr="00253687" w:rsidRDefault="00B8260B" w:rsidP="00B8260B">
      <w:r w:rsidRPr="00253687">
        <w:t xml:space="preserve">3.tutti i ricambi, le uscite e le ore di lavoro necessarie al buon funzionamento costante delle fotocopiatrici; </w:t>
      </w:r>
    </w:p>
    <w:p w:rsidR="00B8260B" w:rsidRPr="00253687" w:rsidRDefault="00B8260B" w:rsidP="00B8260B">
      <w:r w:rsidRPr="00253687">
        <w:t>4.intervento in caso di guasto entro 24 ore dalla chiamata.</w:t>
      </w:r>
    </w:p>
    <w:p w:rsidR="00B8260B" w:rsidRPr="00253687" w:rsidRDefault="00B8260B" w:rsidP="00B8260B"/>
    <w:p w:rsidR="00B8260B" w:rsidRPr="00253687" w:rsidRDefault="00B8260B" w:rsidP="009D551D">
      <w:pPr>
        <w:jc w:val="both"/>
      </w:pPr>
      <w:r w:rsidRPr="00253687">
        <w:rPr>
          <w:b/>
        </w:rPr>
        <w:t>Il COSTO “COPIE ECCEDENTI”</w:t>
      </w:r>
      <w:r w:rsidRPr="00253687">
        <w:t xml:space="preserve"> non dovrà superare il valore di € 0,015 per copia (IVA esclusa) . Per copie eccedenti si intende riferirsi al numero copie che eccede dal cumulo delle copie annue di tutte le macchine oggetto del presente bando ( es.  22.000 + 165.000 + 145.000 = 332.000 - tutte le copie che eccederanno da tale cumulo saranno considerate “copie eccedenti” ).</w:t>
      </w:r>
    </w:p>
    <w:p w:rsidR="00B8260B" w:rsidRPr="00253687" w:rsidRDefault="00B8260B" w:rsidP="009D551D">
      <w:pPr>
        <w:jc w:val="both"/>
      </w:pPr>
    </w:p>
    <w:p w:rsidR="00B8260B" w:rsidRPr="00253687" w:rsidRDefault="00B8260B" w:rsidP="00B8260B">
      <w:r w:rsidRPr="00253687">
        <w:t xml:space="preserve">E’ escluso dal costo copia solo il supporto cartaceo. </w:t>
      </w:r>
    </w:p>
    <w:p w:rsidR="001B1C01" w:rsidRPr="00253687" w:rsidRDefault="001B1C01" w:rsidP="001B1C01">
      <w:pPr>
        <w:pStyle w:val="Corpodeltes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B1C01" w:rsidRPr="00253687" w:rsidRDefault="001B1C01" w:rsidP="001B1C01">
      <w:pPr>
        <w:pStyle w:val="Default"/>
        <w:rPr>
          <w:b/>
        </w:rPr>
      </w:pPr>
      <w:r w:rsidRPr="00253687">
        <w:rPr>
          <w:b/>
          <w:bCs/>
        </w:rPr>
        <w:t xml:space="preserve">Il numero di copie previsto complessivamente (per tutte le apparecchiature richieste) è di circa </w:t>
      </w:r>
      <w:r w:rsidR="00B8260B" w:rsidRPr="00253687">
        <w:rPr>
          <w:b/>
          <w:bCs/>
        </w:rPr>
        <w:t>332.000</w:t>
      </w:r>
      <w:r w:rsidRPr="00253687">
        <w:rPr>
          <w:b/>
          <w:bCs/>
        </w:rPr>
        <w:t xml:space="preserve"> all’anno. </w:t>
      </w:r>
    </w:p>
    <w:p w:rsidR="001B1C01" w:rsidRPr="00253687" w:rsidRDefault="001B1C01" w:rsidP="001B1C01">
      <w:pPr>
        <w:autoSpaceDE w:val="0"/>
        <w:rPr>
          <w:b/>
        </w:rPr>
      </w:pPr>
    </w:p>
    <w:p w:rsidR="001B1C01" w:rsidRPr="00253687" w:rsidRDefault="001B1C01" w:rsidP="001B1C01">
      <w:pPr>
        <w:autoSpaceDE w:val="0"/>
      </w:pPr>
      <w:r w:rsidRPr="00253687">
        <w:rPr>
          <w:b/>
        </w:rPr>
        <w:t>DURATA DELLA FORNITURA</w:t>
      </w:r>
    </w:p>
    <w:p w:rsidR="00B8260B" w:rsidRPr="00253687" w:rsidRDefault="00B8260B" w:rsidP="00B8260B">
      <w:pPr>
        <w:jc w:val="both"/>
      </w:pPr>
      <w:r w:rsidRPr="00253687">
        <w:t xml:space="preserve">Il contratto avrà la durata di trentasei mesi (3 anni ) a decorrere dalla di sottoscrizione, per i fotocopiatori della scuola Primaria e Secondaria, con diritto di recesso qualora non vengano rispettati gli impegni da parte della ditta affidataria e a decorrere </w:t>
      </w:r>
      <w:r w:rsidRPr="00253687">
        <w:rPr>
          <w:b/>
        </w:rPr>
        <w:t>dal 02/04/2018 per il fotocopiatore della scuola dell’Infanzia</w:t>
      </w:r>
      <w:r w:rsidRPr="00253687">
        <w:t xml:space="preserve"> con diritto di recesso qualora non vengano rispettati gli impegni da parte della ditta affidataria. </w:t>
      </w:r>
    </w:p>
    <w:p w:rsidR="00B8260B" w:rsidRPr="00253687" w:rsidRDefault="00B8260B" w:rsidP="00B8260B">
      <w:pPr>
        <w:jc w:val="both"/>
      </w:pPr>
    </w:p>
    <w:p w:rsidR="00B8260B" w:rsidRPr="00253687" w:rsidRDefault="00B8260B" w:rsidP="00B8260B">
      <w:pPr>
        <w:jc w:val="both"/>
      </w:pPr>
      <w:r w:rsidRPr="00253687">
        <w:t xml:space="preserve">Il contratto cumulativo avrà la stessa data di scadenza, per tutti e tre i fotocopiatori  incluso, quindi , il fotocopiatore delle scuola dell’Infanzia. </w:t>
      </w:r>
    </w:p>
    <w:p w:rsidR="00B8260B" w:rsidRPr="00253687" w:rsidRDefault="00B8260B" w:rsidP="00B8260B">
      <w:pPr>
        <w:jc w:val="both"/>
      </w:pPr>
      <w:r w:rsidRPr="00253687">
        <w:t xml:space="preserve"> </w:t>
      </w:r>
    </w:p>
    <w:p w:rsidR="001B1C01" w:rsidRPr="00253687" w:rsidRDefault="001B1C01" w:rsidP="001B1C01">
      <w:pPr>
        <w:autoSpaceDE w:val="0"/>
        <w:rPr>
          <w:b/>
        </w:rPr>
      </w:pPr>
      <w:r w:rsidRPr="00253687">
        <w:t>Il contratto si intenderà risolto alla data di scadenza senza necessità di preavviso.</w:t>
      </w:r>
    </w:p>
    <w:p w:rsidR="001B1C01" w:rsidRPr="00253687" w:rsidRDefault="001B1C01" w:rsidP="001B1C01">
      <w:pPr>
        <w:autoSpaceDE w:val="0"/>
        <w:rPr>
          <w:b/>
        </w:rPr>
      </w:pPr>
    </w:p>
    <w:p w:rsidR="00B8260B" w:rsidRPr="00253687" w:rsidRDefault="00B8260B" w:rsidP="001B1C01">
      <w:pPr>
        <w:autoSpaceDE w:val="0"/>
        <w:rPr>
          <w:b/>
        </w:rPr>
      </w:pPr>
    </w:p>
    <w:p w:rsidR="001B1C01" w:rsidRPr="00253687" w:rsidRDefault="001B1C01" w:rsidP="001B1C01">
      <w:pPr>
        <w:autoSpaceDE w:val="0"/>
      </w:pPr>
      <w:r w:rsidRPr="00253687">
        <w:rPr>
          <w:b/>
        </w:rPr>
        <w:t>ACCERTAMENTO DELLE QUALITA’</w:t>
      </w:r>
    </w:p>
    <w:p w:rsidR="001B1C01" w:rsidRPr="00253687" w:rsidRDefault="001B1C01" w:rsidP="001B1C01">
      <w:pPr>
        <w:pStyle w:val="Corpodeltesto"/>
        <w:autoSpaceDE w:val="0"/>
        <w:rPr>
          <w:rFonts w:ascii="Times New Roman" w:hAnsi="Times New Roman" w:cs="Times New Roman"/>
          <w:sz w:val="24"/>
        </w:rPr>
      </w:pPr>
      <w:r w:rsidRPr="00253687">
        <w:rPr>
          <w:rFonts w:ascii="Times New Roman" w:hAnsi="Times New Roman" w:cs="Times New Roman"/>
          <w:sz w:val="24"/>
        </w:rPr>
        <w:t>Qualora la fornitura risultasse, in via eccezionale e non per prassi, a giudizio insindacabile del personale scolastico e degli uffici competenti, in tutto o in parte di qualità inferiore e di condizioni diverse di quelle stabilite, la Ditta aggiudicataria sarà tenuta a ritirare la fotocopiatrice a sue spese, salvo il risarcimento di eventuali danni con preciso obbligo di restituire nel tempo necessario il materiale corrispondente nella qualità stabilita e nella quantità richiesta.</w:t>
      </w:r>
    </w:p>
    <w:p w:rsidR="001B1C01" w:rsidRPr="00253687" w:rsidRDefault="001B1C01" w:rsidP="001B1C01">
      <w:pPr>
        <w:autoSpaceDE w:val="0"/>
        <w:jc w:val="both"/>
      </w:pPr>
    </w:p>
    <w:p w:rsidR="001B1C01" w:rsidRPr="00253687" w:rsidRDefault="001B1C01" w:rsidP="001B1C01">
      <w:pPr>
        <w:autoSpaceDE w:val="0"/>
      </w:pPr>
    </w:p>
    <w:p w:rsidR="00B8260B" w:rsidRPr="00253687" w:rsidRDefault="00B8260B" w:rsidP="001B1C01">
      <w:pPr>
        <w:autoSpaceDE w:val="0"/>
      </w:pPr>
      <w:r w:rsidRPr="00253687">
        <w:t xml:space="preserve">……………………… </w:t>
      </w:r>
      <w:r w:rsidR="001B1C01" w:rsidRPr="00253687">
        <w:t xml:space="preserve">      </w:t>
      </w:r>
    </w:p>
    <w:p w:rsidR="00B8260B" w:rsidRPr="00253687" w:rsidRDefault="00B8260B" w:rsidP="001B1C01">
      <w:pPr>
        <w:autoSpaceDE w:val="0"/>
      </w:pPr>
    </w:p>
    <w:p w:rsidR="00B8260B" w:rsidRPr="00253687" w:rsidRDefault="00B8260B" w:rsidP="001B1C01">
      <w:pPr>
        <w:autoSpaceDE w:val="0"/>
      </w:pPr>
    </w:p>
    <w:p w:rsidR="00B8260B" w:rsidRPr="00253687" w:rsidRDefault="00B8260B" w:rsidP="001B1C01">
      <w:pPr>
        <w:autoSpaceDE w:val="0"/>
      </w:pPr>
    </w:p>
    <w:p w:rsidR="00B8260B" w:rsidRPr="00253687" w:rsidRDefault="00B8260B" w:rsidP="001B1C01">
      <w:pPr>
        <w:autoSpaceDE w:val="0"/>
      </w:pPr>
    </w:p>
    <w:p w:rsidR="001B1C01" w:rsidRPr="00253687" w:rsidRDefault="001B1C01" w:rsidP="001B1C01">
      <w:pPr>
        <w:autoSpaceDE w:val="0"/>
      </w:pPr>
      <w:r w:rsidRPr="00253687">
        <w:t xml:space="preserve">             </w:t>
      </w:r>
    </w:p>
    <w:p w:rsidR="001B1C01" w:rsidRPr="00253687" w:rsidRDefault="00B8260B" w:rsidP="00B8260B">
      <w:pPr>
        <w:autoSpaceDE w:val="0"/>
      </w:pPr>
      <w:r w:rsidRPr="00253687">
        <w:t xml:space="preserve">                                                                                                    </w:t>
      </w:r>
      <w:r w:rsidR="001B1C01" w:rsidRPr="00253687">
        <w:t>Firma del legale rappresentante</w:t>
      </w:r>
    </w:p>
    <w:p w:rsidR="001B1C01" w:rsidRPr="00253687" w:rsidRDefault="001B1C01" w:rsidP="001B1C01">
      <w:pPr>
        <w:autoSpaceDE w:val="0"/>
      </w:pPr>
      <w:r w:rsidRPr="00253687">
        <w:t xml:space="preserve">                                                                                                                   della società</w:t>
      </w:r>
    </w:p>
    <w:p w:rsidR="001B1C01" w:rsidRPr="00253687" w:rsidRDefault="001B1C01" w:rsidP="001B1C01">
      <w:pPr>
        <w:autoSpaceDE w:val="0"/>
      </w:pPr>
    </w:p>
    <w:p w:rsidR="000E6033" w:rsidRPr="00253687" w:rsidRDefault="001B1C01" w:rsidP="001B1C01">
      <w:r w:rsidRPr="00253687">
        <w:tab/>
      </w:r>
      <w:r w:rsidRPr="00253687">
        <w:tab/>
      </w:r>
      <w:r w:rsidRPr="00253687">
        <w:tab/>
      </w:r>
      <w:r w:rsidRPr="00253687">
        <w:tab/>
      </w:r>
      <w:r w:rsidRPr="00253687">
        <w:tab/>
      </w:r>
      <w:r w:rsidRPr="00253687">
        <w:tab/>
      </w:r>
      <w:r w:rsidRPr="00253687">
        <w:tab/>
      </w:r>
      <w:r w:rsidRPr="00253687">
        <w:tab/>
        <w:t>____________________________</w:t>
      </w:r>
    </w:p>
    <w:sectPr w:rsidR="000E6033" w:rsidRPr="00253687" w:rsidSect="002046CA">
      <w:footerReference w:type="default" r:id="rId15"/>
      <w:pgSz w:w="11906" w:h="16838"/>
      <w:pgMar w:top="567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3F" w:rsidRDefault="001A623F" w:rsidP="00407ED9">
      <w:r>
        <w:separator/>
      </w:r>
    </w:p>
  </w:endnote>
  <w:endnote w:type="continuationSeparator" w:id="1">
    <w:p w:rsidR="001A623F" w:rsidRDefault="001A623F" w:rsidP="0040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5674"/>
      <w:docPartObj>
        <w:docPartGallery w:val="Page Numbers (Bottom of Page)"/>
        <w:docPartUnique/>
      </w:docPartObj>
    </w:sdtPr>
    <w:sdtContent>
      <w:p w:rsidR="004A74E7" w:rsidRDefault="002E18CC">
        <w:pPr>
          <w:pStyle w:val="Pidipagina"/>
          <w:jc w:val="center"/>
        </w:pPr>
        <w:fldSimple w:instr=" PAGE   \* MERGEFORMAT ">
          <w:r w:rsidR="00253687">
            <w:rPr>
              <w:noProof/>
            </w:rPr>
            <w:t>1</w:t>
          </w:r>
        </w:fldSimple>
      </w:p>
    </w:sdtContent>
  </w:sdt>
  <w:p w:rsidR="004A74E7" w:rsidRDefault="004A74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3F" w:rsidRDefault="001A623F" w:rsidP="00407ED9">
      <w:r>
        <w:separator/>
      </w:r>
    </w:p>
  </w:footnote>
  <w:footnote w:type="continuationSeparator" w:id="1">
    <w:p w:rsidR="001A623F" w:rsidRDefault="001A623F" w:rsidP="00407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BD14579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AD18CE"/>
    <w:multiLevelType w:val="hybridMultilevel"/>
    <w:tmpl w:val="8EB661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E6114"/>
    <w:multiLevelType w:val="hybridMultilevel"/>
    <w:tmpl w:val="948E710A"/>
    <w:lvl w:ilvl="0" w:tplc="0410000D">
      <w:start w:val="1"/>
      <w:numFmt w:val="bullet"/>
      <w:lvlText w:val="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>
    <w:nsid w:val="016C4C95"/>
    <w:multiLevelType w:val="hybridMultilevel"/>
    <w:tmpl w:val="B430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D2B44"/>
    <w:multiLevelType w:val="hybridMultilevel"/>
    <w:tmpl w:val="1F545FE4"/>
    <w:lvl w:ilvl="0" w:tplc="A2CCD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CD8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D6061"/>
    <w:multiLevelType w:val="hybridMultilevel"/>
    <w:tmpl w:val="C7E8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870"/>
    <w:multiLevelType w:val="hybridMultilevel"/>
    <w:tmpl w:val="9356BEC4"/>
    <w:lvl w:ilvl="0" w:tplc="1C6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C3D66"/>
    <w:multiLevelType w:val="hybridMultilevel"/>
    <w:tmpl w:val="8010859C"/>
    <w:lvl w:ilvl="0" w:tplc="0410000D">
      <w:start w:val="1"/>
      <w:numFmt w:val="bullet"/>
      <w:lvlText w:val=""/>
      <w:lvlJc w:val="left"/>
      <w:pPr>
        <w:ind w:left="53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118E2F14"/>
    <w:multiLevelType w:val="hybridMultilevel"/>
    <w:tmpl w:val="1B9EC00A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F849F2"/>
    <w:multiLevelType w:val="hybridMultilevel"/>
    <w:tmpl w:val="5B007AF8"/>
    <w:lvl w:ilvl="0" w:tplc="180A9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D72DBF"/>
    <w:multiLevelType w:val="hybridMultilevel"/>
    <w:tmpl w:val="541C0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D0C61"/>
    <w:multiLevelType w:val="hybridMultilevel"/>
    <w:tmpl w:val="1F545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E36AE"/>
    <w:multiLevelType w:val="hybridMultilevel"/>
    <w:tmpl w:val="C6B244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206E2"/>
    <w:multiLevelType w:val="hybridMultilevel"/>
    <w:tmpl w:val="963AC770"/>
    <w:lvl w:ilvl="0" w:tplc="B6429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C48BE"/>
    <w:multiLevelType w:val="hybridMultilevel"/>
    <w:tmpl w:val="6CDEDF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65690"/>
    <w:multiLevelType w:val="hybridMultilevel"/>
    <w:tmpl w:val="AB6A99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756D7"/>
    <w:multiLevelType w:val="hybridMultilevel"/>
    <w:tmpl w:val="AEFEB80A"/>
    <w:lvl w:ilvl="0" w:tplc="2CB81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36928"/>
    <w:multiLevelType w:val="hybridMultilevel"/>
    <w:tmpl w:val="A8B263D2"/>
    <w:lvl w:ilvl="0" w:tplc="03CE3A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73306"/>
    <w:multiLevelType w:val="hybridMultilevel"/>
    <w:tmpl w:val="A8E4A65C"/>
    <w:lvl w:ilvl="0" w:tplc="A2CCD8F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25167BF"/>
    <w:multiLevelType w:val="hybridMultilevel"/>
    <w:tmpl w:val="8804A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B6D32"/>
    <w:multiLevelType w:val="hybridMultilevel"/>
    <w:tmpl w:val="24E240DE"/>
    <w:lvl w:ilvl="0" w:tplc="1326E3A0"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21">
    <w:nsid w:val="4689316C"/>
    <w:multiLevelType w:val="hybridMultilevel"/>
    <w:tmpl w:val="E4D2F9B0"/>
    <w:lvl w:ilvl="0" w:tplc="8D0684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05D52"/>
    <w:multiLevelType w:val="hybridMultilevel"/>
    <w:tmpl w:val="C62C08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28B9"/>
    <w:multiLevelType w:val="hybridMultilevel"/>
    <w:tmpl w:val="0BD2E61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1BC5F00"/>
    <w:multiLevelType w:val="hybridMultilevel"/>
    <w:tmpl w:val="5EC05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A5800"/>
    <w:multiLevelType w:val="hybridMultilevel"/>
    <w:tmpl w:val="1FFC6900"/>
    <w:lvl w:ilvl="0" w:tplc="2EF4B844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2EF4B844">
      <w:start w:val="1"/>
      <w:numFmt w:val="bullet"/>
      <w:lvlText w:val=""/>
      <w:lvlJc w:val="left"/>
      <w:pPr>
        <w:ind w:left="67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6">
    <w:nsid w:val="582C5478"/>
    <w:multiLevelType w:val="hybridMultilevel"/>
    <w:tmpl w:val="5C104E4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FC3862"/>
    <w:multiLevelType w:val="hybridMultilevel"/>
    <w:tmpl w:val="0C0EED54"/>
    <w:lvl w:ilvl="0" w:tplc="0410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>
    <w:nsid w:val="68205587"/>
    <w:multiLevelType w:val="hybridMultilevel"/>
    <w:tmpl w:val="262EF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97491"/>
    <w:multiLevelType w:val="hybridMultilevel"/>
    <w:tmpl w:val="5C4C6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B7B66"/>
    <w:multiLevelType w:val="hybridMultilevel"/>
    <w:tmpl w:val="4C606D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1C3E83"/>
    <w:multiLevelType w:val="hybridMultilevel"/>
    <w:tmpl w:val="30685A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E534D"/>
    <w:multiLevelType w:val="hybridMultilevel"/>
    <w:tmpl w:val="06A8CDB0"/>
    <w:lvl w:ilvl="0" w:tplc="8C2C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B1467"/>
    <w:multiLevelType w:val="hybridMultilevel"/>
    <w:tmpl w:val="C64A9782"/>
    <w:lvl w:ilvl="0" w:tplc="BB8CA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42F9D"/>
    <w:multiLevelType w:val="hybridMultilevel"/>
    <w:tmpl w:val="6B982F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56179"/>
    <w:multiLevelType w:val="hybridMultilevel"/>
    <w:tmpl w:val="7F2ADBAC"/>
    <w:lvl w:ilvl="0" w:tplc="A3A8F3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C65C7D"/>
    <w:multiLevelType w:val="hybridMultilevel"/>
    <w:tmpl w:val="036CA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9"/>
  </w:num>
  <w:num w:numId="4">
    <w:abstractNumId w:val="16"/>
  </w:num>
  <w:num w:numId="5">
    <w:abstractNumId w:val="6"/>
  </w:num>
  <w:num w:numId="6">
    <w:abstractNumId w:val="32"/>
  </w:num>
  <w:num w:numId="7">
    <w:abstractNumId w:val="30"/>
  </w:num>
  <w:num w:numId="8">
    <w:abstractNumId w:val="14"/>
  </w:num>
  <w:num w:numId="9">
    <w:abstractNumId w:val="26"/>
  </w:num>
  <w:num w:numId="10">
    <w:abstractNumId w:val="12"/>
  </w:num>
  <w:num w:numId="11">
    <w:abstractNumId w:val="15"/>
  </w:num>
  <w:num w:numId="12">
    <w:abstractNumId w:val="31"/>
  </w:num>
  <w:num w:numId="13">
    <w:abstractNumId w:val="34"/>
  </w:num>
  <w:num w:numId="14">
    <w:abstractNumId w:val="20"/>
  </w:num>
  <w:num w:numId="15">
    <w:abstractNumId w:val="18"/>
  </w:num>
  <w:num w:numId="16">
    <w:abstractNumId w:val="22"/>
  </w:num>
  <w:num w:numId="17">
    <w:abstractNumId w:val="11"/>
  </w:num>
  <w:num w:numId="18">
    <w:abstractNumId w:val="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27"/>
  </w:num>
  <w:num w:numId="23">
    <w:abstractNumId w:val="7"/>
  </w:num>
  <w:num w:numId="24">
    <w:abstractNumId w:val="36"/>
  </w:num>
  <w:num w:numId="25">
    <w:abstractNumId w:val="28"/>
  </w:num>
  <w:num w:numId="26">
    <w:abstractNumId w:val="5"/>
  </w:num>
  <w:num w:numId="27">
    <w:abstractNumId w:val="9"/>
  </w:num>
  <w:num w:numId="28">
    <w:abstractNumId w:val="21"/>
  </w:num>
  <w:num w:numId="29">
    <w:abstractNumId w:val="23"/>
  </w:num>
  <w:num w:numId="30">
    <w:abstractNumId w:val="2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8"/>
  </w:num>
  <w:num w:numId="35">
    <w:abstractNumId w:val="17"/>
  </w:num>
  <w:num w:numId="36">
    <w:abstractNumId w:val="24"/>
  </w:num>
  <w:num w:numId="37">
    <w:abstractNumId w:val="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2D6"/>
    <w:rsid w:val="00035DBE"/>
    <w:rsid w:val="000367FB"/>
    <w:rsid w:val="000414DC"/>
    <w:rsid w:val="00042997"/>
    <w:rsid w:val="00090FB4"/>
    <w:rsid w:val="000A1E5E"/>
    <w:rsid w:val="000B03CC"/>
    <w:rsid w:val="000D11B2"/>
    <w:rsid w:val="000E23AB"/>
    <w:rsid w:val="000E6033"/>
    <w:rsid w:val="000F2F40"/>
    <w:rsid w:val="000F71DA"/>
    <w:rsid w:val="0010794C"/>
    <w:rsid w:val="001172D6"/>
    <w:rsid w:val="00125AE2"/>
    <w:rsid w:val="00145AA0"/>
    <w:rsid w:val="0014775A"/>
    <w:rsid w:val="001509C7"/>
    <w:rsid w:val="001659B8"/>
    <w:rsid w:val="00167A6D"/>
    <w:rsid w:val="001823F1"/>
    <w:rsid w:val="00197F82"/>
    <w:rsid w:val="001A0618"/>
    <w:rsid w:val="001A1869"/>
    <w:rsid w:val="001A623F"/>
    <w:rsid w:val="001B1C01"/>
    <w:rsid w:val="001C2605"/>
    <w:rsid w:val="001C407C"/>
    <w:rsid w:val="001C7460"/>
    <w:rsid w:val="001E0479"/>
    <w:rsid w:val="001F2454"/>
    <w:rsid w:val="001F7812"/>
    <w:rsid w:val="002046CA"/>
    <w:rsid w:val="00212616"/>
    <w:rsid w:val="00223DEA"/>
    <w:rsid w:val="00224DE6"/>
    <w:rsid w:val="002306C3"/>
    <w:rsid w:val="00245C0D"/>
    <w:rsid w:val="00253687"/>
    <w:rsid w:val="00263CDC"/>
    <w:rsid w:val="00274839"/>
    <w:rsid w:val="00294144"/>
    <w:rsid w:val="00294289"/>
    <w:rsid w:val="002B17EB"/>
    <w:rsid w:val="002E18CC"/>
    <w:rsid w:val="002E539C"/>
    <w:rsid w:val="002E7147"/>
    <w:rsid w:val="002F0245"/>
    <w:rsid w:val="002F0F66"/>
    <w:rsid w:val="003129D6"/>
    <w:rsid w:val="003132F8"/>
    <w:rsid w:val="0031359D"/>
    <w:rsid w:val="00340C55"/>
    <w:rsid w:val="00343216"/>
    <w:rsid w:val="00356250"/>
    <w:rsid w:val="00365297"/>
    <w:rsid w:val="0037334A"/>
    <w:rsid w:val="00397922"/>
    <w:rsid w:val="003A0CD9"/>
    <w:rsid w:val="003A7302"/>
    <w:rsid w:val="003B67C9"/>
    <w:rsid w:val="003C1C7D"/>
    <w:rsid w:val="003C75CB"/>
    <w:rsid w:val="003D634C"/>
    <w:rsid w:val="003D6DD7"/>
    <w:rsid w:val="003E2587"/>
    <w:rsid w:val="003E60F3"/>
    <w:rsid w:val="003F31C6"/>
    <w:rsid w:val="00407ED9"/>
    <w:rsid w:val="0042646A"/>
    <w:rsid w:val="00430576"/>
    <w:rsid w:val="004331B8"/>
    <w:rsid w:val="004555FD"/>
    <w:rsid w:val="00463601"/>
    <w:rsid w:val="00465D47"/>
    <w:rsid w:val="00490B8E"/>
    <w:rsid w:val="004A5229"/>
    <w:rsid w:val="004A74E7"/>
    <w:rsid w:val="0050136C"/>
    <w:rsid w:val="00506067"/>
    <w:rsid w:val="00593AD2"/>
    <w:rsid w:val="005A00A0"/>
    <w:rsid w:val="005A09FC"/>
    <w:rsid w:val="005A0BB1"/>
    <w:rsid w:val="005C6F01"/>
    <w:rsid w:val="005E2BF4"/>
    <w:rsid w:val="00600995"/>
    <w:rsid w:val="00606B57"/>
    <w:rsid w:val="00635E1A"/>
    <w:rsid w:val="0063748F"/>
    <w:rsid w:val="00641A33"/>
    <w:rsid w:val="00644431"/>
    <w:rsid w:val="00647A11"/>
    <w:rsid w:val="006524AD"/>
    <w:rsid w:val="00661157"/>
    <w:rsid w:val="006A556A"/>
    <w:rsid w:val="006B1D17"/>
    <w:rsid w:val="006B2455"/>
    <w:rsid w:val="006C40C5"/>
    <w:rsid w:val="006F53FD"/>
    <w:rsid w:val="00705F4D"/>
    <w:rsid w:val="00733D4C"/>
    <w:rsid w:val="007643C8"/>
    <w:rsid w:val="00793DCF"/>
    <w:rsid w:val="007A5FF5"/>
    <w:rsid w:val="007D4955"/>
    <w:rsid w:val="007F18A2"/>
    <w:rsid w:val="00810A56"/>
    <w:rsid w:val="00811631"/>
    <w:rsid w:val="00822BD2"/>
    <w:rsid w:val="00822EA6"/>
    <w:rsid w:val="00822F63"/>
    <w:rsid w:val="00831761"/>
    <w:rsid w:val="00852668"/>
    <w:rsid w:val="00865210"/>
    <w:rsid w:val="0086553E"/>
    <w:rsid w:val="00867EDA"/>
    <w:rsid w:val="008719E6"/>
    <w:rsid w:val="00896A19"/>
    <w:rsid w:val="0089787E"/>
    <w:rsid w:val="008A40FA"/>
    <w:rsid w:val="008B4BCA"/>
    <w:rsid w:val="008D049B"/>
    <w:rsid w:val="008E352A"/>
    <w:rsid w:val="008F63D5"/>
    <w:rsid w:val="00903C59"/>
    <w:rsid w:val="00912203"/>
    <w:rsid w:val="00927B0C"/>
    <w:rsid w:val="0093647C"/>
    <w:rsid w:val="00953C79"/>
    <w:rsid w:val="00954351"/>
    <w:rsid w:val="00971333"/>
    <w:rsid w:val="009718D6"/>
    <w:rsid w:val="00980002"/>
    <w:rsid w:val="00986EA2"/>
    <w:rsid w:val="00990F13"/>
    <w:rsid w:val="009C188B"/>
    <w:rsid w:val="009D551D"/>
    <w:rsid w:val="009D5BCC"/>
    <w:rsid w:val="009E7DCD"/>
    <w:rsid w:val="009F7CC5"/>
    <w:rsid w:val="00A06EF2"/>
    <w:rsid w:val="00A2654A"/>
    <w:rsid w:val="00A354E8"/>
    <w:rsid w:val="00A367C9"/>
    <w:rsid w:val="00A732CC"/>
    <w:rsid w:val="00A83761"/>
    <w:rsid w:val="00A93021"/>
    <w:rsid w:val="00A944E8"/>
    <w:rsid w:val="00AB1B72"/>
    <w:rsid w:val="00AB1F57"/>
    <w:rsid w:val="00AB407E"/>
    <w:rsid w:val="00AC1EF5"/>
    <w:rsid w:val="00AC774E"/>
    <w:rsid w:val="00AD0E84"/>
    <w:rsid w:val="00AE3CDC"/>
    <w:rsid w:val="00AE67F6"/>
    <w:rsid w:val="00AF477D"/>
    <w:rsid w:val="00B17BF0"/>
    <w:rsid w:val="00B3030C"/>
    <w:rsid w:val="00B468B9"/>
    <w:rsid w:val="00B544CC"/>
    <w:rsid w:val="00B6080C"/>
    <w:rsid w:val="00B60E0B"/>
    <w:rsid w:val="00B806F7"/>
    <w:rsid w:val="00B8260B"/>
    <w:rsid w:val="00B95199"/>
    <w:rsid w:val="00BB605D"/>
    <w:rsid w:val="00BE2643"/>
    <w:rsid w:val="00BE4FED"/>
    <w:rsid w:val="00BF562F"/>
    <w:rsid w:val="00C075FA"/>
    <w:rsid w:val="00C4772A"/>
    <w:rsid w:val="00C67A74"/>
    <w:rsid w:val="00C749B4"/>
    <w:rsid w:val="00C81A58"/>
    <w:rsid w:val="00C94EA7"/>
    <w:rsid w:val="00CB0196"/>
    <w:rsid w:val="00CB512C"/>
    <w:rsid w:val="00CB7C29"/>
    <w:rsid w:val="00CF0B3D"/>
    <w:rsid w:val="00CF592B"/>
    <w:rsid w:val="00D1154B"/>
    <w:rsid w:val="00D12EAA"/>
    <w:rsid w:val="00D22AA4"/>
    <w:rsid w:val="00D27815"/>
    <w:rsid w:val="00D3208B"/>
    <w:rsid w:val="00D32B77"/>
    <w:rsid w:val="00D61461"/>
    <w:rsid w:val="00D65019"/>
    <w:rsid w:val="00D662A1"/>
    <w:rsid w:val="00D77F02"/>
    <w:rsid w:val="00D8763B"/>
    <w:rsid w:val="00DB2096"/>
    <w:rsid w:val="00DD1D27"/>
    <w:rsid w:val="00DD68C5"/>
    <w:rsid w:val="00DE3D1B"/>
    <w:rsid w:val="00DE54CB"/>
    <w:rsid w:val="00DF2C26"/>
    <w:rsid w:val="00DF670F"/>
    <w:rsid w:val="00E0149E"/>
    <w:rsid w:val="00E024B1"/>
    <w:rsid w:val="00E04B08"/>
    <w:rsid w:val="00E07FA3"/>
    <w:rsid w:val="00E32173"/>
    <w:rsid w:val="00EA3957"/>
    <w:rsid w:val="00EC07EE"/>
    <w:rsid w:val="00EE4189"/>
    <w:rsid w:val="00F15A5A"/>
    <w:rsid w:val="00F17976"/>
    <w:rsid w:val="00F365F2"/>
    <w:rsid w:val="00F553B0"/>
    <w:rsid w:val="00F64F63"/>
    <w:rsid w:val="00F67206"/>
    <w:rsid w:val="00F70F77"/>
    <w:rsid w:val="00F7335A"/>
    <w:rsid w:val="00F8599D"/>
    <w:rsid w:val="00FB02CF"/>
    <w:rsid w:val="00FB7CEC"/>
    <w:rsid w:val="00FC27AB"/>
    <w:rsid w:val="00FC7787"/>
    <w:rsid w:val="00FC7D54"/>
    <w:rsid w:val="00FE146D"/>
    <w:rsid w:val="00FE290B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46CA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046CA"/>
    <w:rPr>
      <w:color w:val="0000FF"/>
      <w:u w:val="single"/>
    </w:rPr>
  </w:style>
  <w:style w:type="paragraph" w:styleId="Testofumetto">
    <w:name w:val="Balloon Text"/>
    <w:basedOn w:val="Normale"/>
    <w:semiHidden/>
    <w:rsid w:val="002046CA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semiHidden/>
    <w:rsid w:val="002046CA"/>
    <w:rPr>
      <w:i w:val="0"/>
      <w:iCs w:val="0"/>
      <w:color w:val="0E774A"/>
    </w:rPr>
  </w:style>
  <w:style w:type="paragraph" w:styleId="Corpodeltesto">
    <w:name w:val="Body Text"/>
    <w:basedOn w:val="Normale"/>
    <w:semiHidden/>
    <w:rsid w:val="002046CA"/>
    <w:pPr>
      <w:jc w:val="both"/>
    </w:pPr>
    <w:rPr>
      <w:rFonts w:ascii="Garamond" w:hAnsi="Garamond" w:cs="Arial"/>
      <w:sz w:val="26"/>
    </w:rPr>
  </w:style>
  <w:style w:type="paragraph" w:styleId="Corpodeltesto2">
    <w:name w:val="Body Text 2"/>
    <w:basedOn w:val="Normale"/>
    <w:semiHidden/>
    <w:rsid w:val="002046CA"/>
    <w:pPr>
      <w:jc w:val="both"/>
    </w:pPr>
    <w:rPr>
      <w:rFonts w:ascii="Garamond" w:hAnsi="Garamond" w:cs="Arial"/>
      <w:b/>
      <w:bCs/>
      <w:sz w:val="26"/>
    </w:rPr>
  </w:style>
  <w:style w:type="paragraph" w:styleId="Rientrocorpodeltesto">
    <w:name w:val="Body Text Indent"/>
    <w:basedOn w:val="Normale"/>
    <w:semiHidden/>
    <w:rsid w:val="002046CA"/>
    <w:pPr>
      <w:ind w:left="6372" w:firstLine="708"/>
    </w:pPr>
  </w:style>
  <w:style w:type="paragraph" w:styleId="Corpodeltesto3">
    <w:name w:val="Body Text 3"/>
    <w:basedOn w:val="Normale"/>
    <w:semiHidden/>
    <w:rsid w:val="002046CA"/>
    <w:rPr>
      <w:rFonts w:ascii="Garamond" w:hAnsi="Garamond" w:cs="Arial"/>
      <w:sz w:val="26"/>
    </w:rPr>
  </w:style>
  <w:style w:type="paragraph" w:styleId="Rientrocorpodeltesto2">
    <w:name w:val="Body Text Indent 2"/>
    <w:basedOn w:val="Normale"/>
    <w:semiHidden/>
    <w:rsid w:val="002046CA"/>
    <w:pPr>
      <w:ind w:firstLine="340"/>
    </w:pPr>
  </w:style>
  <w:style w:type="paragraph" w:styleId="Testonormale">
    <w:name w:val="Plain Text"/>
    <w:basedOn w:val="Normale"/>
    <w:link w:val="TestonormaleCarattere"/>
    <w:semiHidden/>
    <w:rsid w:val="00986EA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86EA2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E01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7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7ED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7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ED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67EDA"/>
    <w:pPr>
      <w:spacing w:before="100" w:beforeAutospacing="1" w:after="119"/>
    </w:pPr>
  </w:style>
  <w:style w:type="table" w:styleId="Grigliatabella">
    <w:name w:val="Table Grid"/>
    <w:basedOn w:val="Tabellanormale"/>
    <w:rsid w:val="0082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E2B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2BF4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1B1C01"/>
    <w:pPr>
      <w:suppressAutoHyphens/>
      <w:autoSpaceDE w:val="0"/>
    </w:pPr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vic81500v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.siziano@postecert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15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FCF4-5746-4C73-812A-8A59C2DF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4580</CharactersWithSpaces>
  <SharedDoc>false</SharedDoc>
  <HLinks>
    <vt:vector size="12" baseType="variant"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mailto:pvic81500v@istruzione.it</vt:lpwstr>
      </vt:variant>
      <vt:variant>
        <vt:lpwstr/>
      </vt:variant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http://www.icsiziano.jimdo.com/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dsga</cp:lastModifiedBy>
  <cp:revision>8</cp:revision>
  <cp:lastPrinted>2016-04-13T13:19:00Z</cp:lastPrinted>
  <dcterms:created xsi:type="dcterms:W3CDTF">2017-11-09T11:36:00Z</dcterms:created>
  <dcterms:modified xsi:type="dcterms:W3CDTF">2017-11-09T12:15:00Z</dcterms:modified>
</cp:coreProperties>
</file>